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7B65" w:rsidRDefault="00C47B65">
      <w:pPr>
        <w:rPr>
          <w:rFonts w:ascii="Times New Roman" w:hAnsi="Times New Roman" w:cs="Times New Roman"/>
          <w:sz w:val="24"/>
          <w:szCs w:val="24"/>
          <w:lang w:val="tt-RU"/>
        </w:rPr>
      </w:pPr>
      <w:r w:rsidRPr="00C47B65">
        <w:rPr>
          <w:rFonts w:ascii="Times New Roman" w:hAnsi="Times New Roman" w:cs="Times New Roman"/>
          <w:sz w:val="24"/>
          <w:szCs w:val="24"/>
          <w:lang w:val="tt-RU"/>
        </w:rPr>
        <w:t>Русский язык</w:t>
      </w:r>
      <w:r w:rsidR="00021B4E">
        <w:rPr>
          <w:rFonts w:ascii="Times New Roman" w:hAnsi="Times New Roman" w:cs="Times New Roman"/>
          <w:sz w:val="24"/>
          <w:szCs w:val="24"/>
          <w:lang w:val="tt-RU"/>
        </w:rPr>
        <w:t xml:space="preserve"> 20</w:t>
      </w:r>
      <w:bookmarkStart w:id="0" w:name="_GoBack"/>
      <w:bookmarkEnd w:id="0"/>
      <w:r w:rsidR="00F62B49">
        <w:rPr>
          <w:rFonts w:ascii="Times New Roman" w:hAnsi="Times New Roman" w:cs="Times New Roman"/>
          <w:sz w:val="24"/>
          <w:szCs w:val="24"/>
          <w:lang w:val="tt-RU"/>
        </w:rPr>
        <w:t>.04</w:t>
      </w:r>
    </w:p>
    <w:p w:rsidR="00F62B49" w:rsidRDefault="00C96BCF" w:rsidP="00472100">
      <w:pPr>
        <w:rPr>
          <w:rFonts w:ascii="Times New Roman" w:hAnsi="Times New Roman" w:cs="Times New Roman"/>
          <w:sz w:val="24"/>
          <w:szCs w:val="24"/>
        </w:rPr>
      </w:pPr>
      <w:r w:rsidRPr="00752530">
        <w:rPr>
          <w:rFonts w:ascii="Times New Roman" w:hAnsi="Times New Roman" w:cs="Times New Roman"/>
          <w:sz w:val="24"/>
          <w:szCs w:val="24"/>
          <w:lang w:val="tt-RU"/>
        </w:rPr>
        <w:t>Тема:</w:t>
      </w:r>
      <w:r w:rsidR="00472100" w:rsidRPr="00472100">
        <w:t xml:space="preserve"> </w:t>
      </w:r>
      <w:r w:rsidR="00472100" w:rsidRPr="00472100">
        <w:rPr>
          <w:rFonts w:ascii="Times New Roman" w:hAnsi="Times New Roman" w:cs="Times New Roman"/>
          <w:sz w:val="24"/>
          <w:szCs w:val="24"/>
          <w:lang w:val="tt-RU"/>
        </w:rPr>
        <w:t>И</w:t>
      </w:r>
      <w:r w:rsidR="00472100">
        <w:rPr>
          <w:rFonts w:ascii="Times New Roman" w:hAnsi="Times New Roman" w:cs="Times New Roman"/>
          <w:sz w:val="24"/>
          <w:szCs w:val="24"/>
          <w:lang w:val="tt-RU"/>
        </w:rPr>
        <w:t xml:space="preserve">зменение глаголов по временам. </w:t>
      </w:r>
      <w:r w:rsidR="00472100" w:rsidRPr="00472100">
        <w:rPr>
          <w:rFonts w:ascii="Times New Roman" w:hAnsi="Times New Roman" w:cs="Times New Roman"/>
          <w:sz w:val="24"/>
          <w:szCs w:val="24"/>
          <w:lang w:val="tt-RU"/>
        </w:rPr>
        <w:t>Излож</w:t>
      </w:r>
      <w:r w:rsidR="00472100">
        <w:rPr>
          <w:rFonts w:ascii="Times New Roman" w:hAnsi="Times New Roman" w:cs="Times New Roman"/>
          <w:sz w:val="24"/>
          <w:szCs w:val="24"/>
          <w:lang w:val="tt-RU"/>
        </w:rPr>
        <w:t>ение повествовательного текста.</w:t>
      </w:r>
      <w:r w:rsidR="00472100" w:rsidRPr="00472100">
        <w:rPr>
          <w:rFonts w:ascii="Times New Roman" w:hAnsi="Times New Roman" w:cs="Times New Roman"/>
          <w:sz w:val="24"/>
          <w:szCs w:val="24"/>
          <w:lang w:val="tt-RU"/>
        </w:rPr>
        <w:t>Упр. 213</w:t>
      </w:r>
      <w:r w:rsidRPr="0075253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4456D" w:rsidRPr="00472100" w:rsidRDefault="0074456D" w:rsidP="00472100">
      <w:pPr>
        <w:rPr>
          <w:rFonts w:ascii="Times New Roman" w:hAnsi="Times New Roman" w:cs="Times New Roman"/>
          <w:sz w:val="24"/>
          <w:szCs w:val="24"/>
          <w:lang w:val="tt-RU"/>
        </w:rPr>
      </w:pPr>
      <w:r w:rsidRPr="0074456D">
        <w:rPr>
          <w:rFonts w:ascii="Times New Roman" w:hAnsi="Times New Roman" w:cs="Times New Roman"/>
          <w:sz w:val="24"/>
          <w:szCs w:val="24"/>
          <w:lang w:val="tt-RU"/>
        </w:rPr>
        <w:t>Ссылка на ресурс с материалами к уроку:</w:t>
      </w:r>
    </w:p>
    <w:p w:rsidR="00FA36BF" w:rsidRDefault="00472100" w:rsidP="00C96BCF">
      <w:pPr>
        <w:rPr>
          <w:rFonts w:ascii="Times New Roman" w:hAnsi="Times New Roman" w:cs="Times New Roman"/>
          <w:sz w:val="24"/>
          <w:szCs w:val="24"/>
          <w:lang w:val="tt-RU"/>
        </w:rPr>
      </w:pPr>
      <w:hyperlink r:id="rId6" w:history="1">
        <w:r w:rsidRPr="0074456D">
          <w:rPr>
            <w:color w:val="0000FF"/>
            <w:u w:val="single"/>
            <w:lang w:val="tt-RU"/>
          </w:rPr>
          <w:t>https://www.youtube.com/watch?v=uzt9h29vpB8</w:t>
        </w:r>
      </w:hyperlink>
    </w:p>
    <w:p w:rsidR="00C47B65" w:rsidRDefault="00F62B49" w:rsidP="00F62B49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 xml:space="preserve">По  учебнику </w:t>
      </w:r>
      <w:r w:rsidR="00472100">
        <w:rPr>
          <w:rFonts w:ascii="Times New Roman" w:hAnsi="Times New Roman" w:cs="Times New Roman"/>
          <w:sz w:val="24"/>
          <w:szCs w:val="24"/>
          <w:lang w:val="tt-RU"/>
        </w:rPr>
        <w:t>с.120 упр.213</w:t>
      </w:r>
    </w:p>
    <w:p w:rsidR="00472100" w:rsidRDefault="00472100" w:rsidP="00472100">
      <w:pPr>
        <w:pStyle w:val="a4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Поставьте вопрос к каждой из первых трёх частей текста. Напишите изложение по этим вопросам. Запишите перед текстом заголовок.</w:t>
      </w:r>
    </w:p>
    <w:p w:rsidR="00F62B49" w:rsidRDefault="00472100" w:rsidP="00472100">
      <w:pPr>
        <w:pStyle w:val="a4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Выполненную рабоу отправь</w:t>
      </w:r>
      <w:r w:rsidR="00C96BCF">
        <w:rPr>
          <w:rFonts w:ascii="Times New Roman" w:hAnsi="Times New Roman" w:cs="Times New Roman"/>
          <w:sz w:val="24"/>
          <w:szCs w:val="24"/>
          <w:lang w:val="tt-RU"/>
        </w:rPr>
        <w:t>те мне</w:t>
      </w:r>
    </w:p>
    <w:p w:rsidR="00C96BCF" w:rsidRPr="002D4B38" w:rsidRDefault="00C96BCF" w:rsidP="002D4B38">
      <w:pPr>
        <w:ind w:left="360"/>
        <w:rPr>
          <w:rFonts w:ascii="Times New Roman" w:hAnsi="Times New Roman" w:cs="Times New Roman"/>
          <w:sz w:val="24"/>
          <w:szCs w:val="24"/>
          <w:lang w:val="tt-RU"/>
        </w:rPr>
      </w:pPr>
    </w:p>
    <w:p w:rsidR="00F62B49" w:rsidRPr="009F2765" w:rsidRDefault="00F62B49" w:rsidP="009F2765">
      <w:pPr>
        <w:rPr>
          <w:rFonts w:ascii="Times New Roman" w:hAnsi="Times New Roman" w:cs="Times New Roman"/>
          <w:sz w:val="24"/>
          <w:szCs w:val="24"/>
          <w:lang w:val="tt-RU"/>
        </w:rPr>
      </w:pPr>
    </w:p>
    <w:sectPr w:rsidR="00F62B49" w:rsidRPr="009F27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45F4392"/>
    <w:multiLevelType w:val="hybridMultilevel"/>
    <w:tmpl w:val="00AE67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7B65"/>
    <w:rsid w:val="00021B4E"/>
    <w:rsid w:val="00104F5D"/>
    <w:rsid w:val="00236346"/>
    <w:rsid w:val="002D4B38"/>
    <w:rsid w:val="003B5C5A"/>
    <w:rsid w:val="003C3A9E"/>
    <w:rsid w:val="00472100"/>
    <w:rsid w:val="004D6033"/>
    <w:rsid w:val="0062419E"/>
    <w:rsid w:val="0074456D"/>
    <w:rsid w:val="00752530"/>
    <w:rsid w:val="00756DF8"/>
    <w:rsid w:val="0083222C"/>
    <w:rsid w:val="008A3DE3"/>
    <w:rsid w:val="009B52BA"/>
    <w:rsid w:val="009F2765"/>
    <w:rsid w:val="00B80F7C"/>
    <w:rsid w:val="00C47B65"/>
    <w:rsid w:val="00C96BCF"/>
    <w:rsid w:val="00E604DE"/>
    <w:rsid w:val="00EE4C20"/>
    <w:rsid w:val="00F62B49"/>
    <w:rsid w:val="00FA36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47B65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F62B4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47B65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F62B4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youtube.com/watch?v=uzt9h29vpB8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1</Pages>
  <Words>64</Words>
  <Characters>371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зиля</dc:creator>
  <cp:lastModifiedBy>зиля</cp:lastModifiedBy>
  <cp:revision>19</cp:revision>
  <dcterms:created xsi:type="dcterms:W3CDTF">2020-04-05T11:13:00Z</dcterms:created>
  <dcterms:modified xsi:type="dcterms:W3CDTF">2020-04-18T10:30:00Z</dcterms:modified>
</cp:coreProperties>
</file>